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4D" w:rsidRPr="009B1ED6" w:rsidRDefault="00C3104D" w:rsidP="00C3104D">
      <w:pPr>
        <w:jc w:val="center"/>
      </w:pPr>
      <w:r w:rsidRPr="009B1ED6">
        <w:t xml:space="preserve">Объявление </w:t>
      </w:r>
    </w:p>
    <w:p w:rsidR="00C3104D" w:rsidRDefault="00C3104D" w:rsidP="00C3104D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2 по Калининградской области</w:t>
      </w:r>
    </w:p>
    <w:p w:rsidR="00C3104D" w:rsidRPr="009B1ED6" w:rsidRDefault="00C3104D" w:rsidP="00C3104D">
      <w:pPr>
        <w:jc w:val="center"/>
      </w:pPr>
    </w:p>
    <w:p w:rsidR="00E34F5E" w:rsidRPr="00E34F5E" w:rsidRDefault="00E34F5E" w:rsidP="00E34F5E">
      <w:pPr>
        <w:pStyle w:val="a3"/>
        <w:shd w:val="clear" w:color="auto" w:fill="FFFFFF"/>
        <w:spacing w:before="0" w:beforeAutospacing="0" w:after="300" w:afterAutospacing="0"/>
      </w:pPr>
      <w:r w:rsidRPr="00E34F5E"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</w:p>
    <w:p w:rsidR="00E34F5E" w:rsidRPr="00E34F5E" w:rsidRDefault="00E34F5E" w:rsidP="00E34F5E">
      <w:pPr>
        <w:numPr>
          <w:ilvl w:val="0"/>
          <w:numId w:val="1"/>
        </w:numPr>
        <w:shd w:val="clear" w:color="auto" w:fill="FFFFFF"/>
        <w:ind w:left="0"/>
      </w:pPr>
      <w:r w:rsidRPr="00E34F5E">
        <w:rPr>
          <w:rStyle w:val="a4"/>
        </w:rPr>
        <w:t>победителем</w:t>
      </w:r>
      <w:r w:rsidRPr="00E34F5E">
        <w:t> конкурса на замещение вакантной должности старшего специалиста 2 разряда отдела камеральных проверок № 3 призна</w:t>
      </w:r>
      <w:proofErr w:type="gramStart"/>
      <w:r w:rsidRPr="00E34F5E">
        <w:t>н(</w:t>
      </w:r>
      <w:proofErr w:type="gramEnd"/>
      <w:r w:rsidRPr="00E34F5E">
        <w:t>а) – </w:t>
      </w:r>
      <w:proofErr w:type="spellStart"/>
      <w:r w:rsidRPr="00E34F5E">
        <w:rPr>
          <w:rStyle w:val="a4"/>
        </w:rPr>
        <w:t>Шаповалова</w:t>
      </w:r>
      <w:proofErr w:type="spellEnd"/>
      <w:r w:rsidRPr="00E34F5E">
        <w:rPr>
          <w:rStyle w:val="a4"/>
        </w:rPr>
        <w:t xml:space="preserve"> Инна Владимировна</w:t>
      </w:r>
    </w:p>
    <w:p w:rsidR="00E34F5E" w:rsidRDefault="00E34F5E" w:rsidP="00E34F5E">
      <w:pPr>
        <w:pStyle w:val="a3"/>
        <w:shd w:val="clear" w:color="auto" w:fill="FFFFFF"/>
        <w:spacing w:before="0" w:beforeAutospacing="0" w:after="300" w:afterAutospacing="0"/>
      </w:pPr>
    </w:p>
    <w:p w:rsidR="00E34F5E" w:rsidRPr="00E34F5E" w:rsidRDefault="00E34F5E" w:rsidP="00E34F5E">
      <w:pPr>
        <w:pStyle w:val="a3"/>
        <w:shd w:val="clear" w:color="auto" w:fill="FFFFFF"/>
        <w:spacing w:before="0" w:beforeAutospacing="0" w:after="300" w:afterAutospacing="0"/>
      </w:pPr>
      <w:r w:rsidRPr="00E34F5E">
        <w:t>По решению конкурсной комиссии:</w:t>
      </w:r>
    </w:p>
    <w:p w:rsidR="00E34F5E" w:rsidRPr="00E34F5E" w:rsidRDefault="00E34F5E" w:rsidP="00E34F5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E34F5E">
        <w:rPr>
          <w:rStyle w:val="a4"/>
        </w:rPr>
        <w:t>Чернышова</w:t>
      </w:r>
      <w:proofErr w:type="spellEnd"/>
      <w:r w:rsidRPr="00E34F5E">
        <w:rPr>
          <w:rStyle w:val="a4"/>
        </w:rPr>
        <w:t xml:space="preserve"> Наталья Игоревна</w:t>
      </w:r>
      <w:r w:rsidRPr="00E34F5E">
        <w:t>, с ег</w:t>
      </w:r>
      <w:proofErr w:type="gramStart"/>
      <w:r w:rsidRPr="00E34F5E">
        <w:t>о(</w:t>
      </w:r>
      <w:proofErr w:type="gramEnd"/>
      <w:r w:rsidRPr="00E34F5E">
        <w:t>её) согласия </w:t>
      </w:r>
      <w:r w:rsidRPr="00E34F5E">
        <w:rPr>
          <w:rStyle w:val="a4"/>
        </w:rPr>
        <w:t>включен(а) в кадровый резерв</w:t>
      </w:r>
      <w:r w:rsidRPr="00E34F5E">
        <w:t> для замещения вакантной должности государственной гражданской службы по старшей группе должностей Межрайонной ИФНС России № 2 по Калининградской области.</w:t>
      </w:r>
    </w:p>
    <w:p w:rsidR="00E34F5E" w:rsidRPr="00E34F5E" w:rsidRDefault="00E34F5E" w:rsidP="00E34F5E">
      <w:pPr>
        <w:pStyle w:val="a3"/>
        <w:shd w:val="clear" w:color="auto" w:fill="FFFFFF"/>
        <w:spacing w:before="0" w:beforeAutospacing="0" w:after="0" w:afterAutospacing="0"/>
      </w:pPr>
      <w:r w:rsidRPr="00E34F5E">
        <w:t>Конкурс на замещение вакантной должности старшего государственного налогового инспектора отдела камеральных проверок № 3 </w:t>
      </w:r>
      <w:r w:rsidRPr="00E34F5E">
        <w:rPr>
          <w:rStyle w:val="a4"/>
        </w:rPr>
        <w:t>не состоялся</w:t>
      </w:r>
      <w:r w:rsidRPr="00E34F5E">
        <w:t> в связи с неявкой второго кандидата.</w:t>
      </w:r>
    </w:p>
    <w:p w:rsidR="00EC2FD4" w:rsidRDefault="00E34F5E"/>
    <w:sectPr w:rsidR="00EC2FD4" w:rsidSect="00B8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3C14"/>
    <w:multiLevelType w:val="multilevel"/>
    <w:tmpl w:val="F7C2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4D"/>
    <w:rsid w:val="00330C4A"/>
    <w:rsid w:val="00B62BBF"/>
    <w:rsid w:val="00B83FE2"/>
    <w:rsid w:val="00C3104D"/>
    <w:rsid w:val="00C33A17"/>
    <w:rsid w:val="00E3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F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4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2020-01-20T15:46:00Z</dcterms:created>
  <dcterms:modified xsi:type="dcterms:W3CDTF">2020-01-20T15:46:00Z</dcterms:modified>
</cp:coreProperties>
</file>